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4CE6" w:rsidRDefault="00044CE6">
      <w:pPr>
        <w:spacing w:line="356" w:lineRule="exact"/>
        <w:jc w:val="center"/>
        <w:rPr>
          <w:rFonts w:hint="default"/>
        </w:rPr>
      </w:pPr>
      <w:r>
        <w:rPr>
          <w:rFonts w:eastAsia="ＭＳ ゴシック"/>
          <w:b/>
          <w:sz w:val="24"/>
        </w:rPr>
        <w:t>成　績　等　申　告　書</w:t>
      </w:r>
    </w:p>
    <w:p w:rsidR="00044CE6" w:rsidRDefault="00044CE6">
      <w:pPr>
        <w:tabs>
          <w:tab w:val="left" w:pos="108"/>
          <w:tab w:val="left" w:pos="3564"/>
          <w:tab w:val="left" w:pos="7882"/>
          <w:tab w:val="left" w:pos="10474"/>
        </w:tabs>
        <w:spacing w:line="240" w:lineRule="exact"/>
        <w:rPr>
          <w:rFonts w:hint="default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1"/>
        <w:gridCol w:w="5387"/>
      </w:tblGrid>
      <w:tr w:rsidR="00BF0D49" w:rsidTr="00BF0D49">
        <w:trPr>
          <w:trHeight w:val="93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9" w:rsidRDefault="00BF0D49">
            <w:pPr>
              <w:spacing w:line="226" w:lineRule="atLeast"/>
              <w:rPr>
                <w:rFonts w:hint="default"/>
              </w:rPr>
            </w:pPr>
            <w:r>
              <w:t xml:space="preserve"> 受験番号（※）</w:t>
            </w:r>
          </w:p>
          <w:p w:rsidR="00BF0D49" w:rsidRDefault="00BF0D49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9" w:rsidRDefault="00BF0D49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  <w:r>
              <w:t xml:space="preserve"> 氏名 </w:t>
            </w:r>
            <w:r>
              <w:rPr>
                <w:rFonts w:ascii="ＭＳ ゴシック" w:eastAsia="ＭＳ ゴシック" w:hAnsi="ＭＳ ゴシック"/>
              </w:rPr>
              <w:t>（自署）</w:t>
            </w:r>
          </w:p>
        </w:tc>
      </w:tr>
    </w:tbl>
    <w:p w:rsidR="00044CE6" w:rsidRDefault="00044CE6">
      <w:pPr>
        <w:spacing w:line="356" w:lineRule="exact"/>
        <w:ind w:right="840"/>
        <w:rPr>
          <w:rFonts w:hint="default"/>
        </w:rPr>
      </w:pPr>
    </w:p>
    <w:p w:rsidR="00044CE6" w:rsidRDefault="00044CE6">
      <w:pPr>
        <w:spacing w:line="356" w:lineRule="exact"/>
        <w:ind w:right="840"/>
        <w:rPr>
          <w:rFonts w:hint="default"/>
        </w:rPr>
      </w:pPr>
      <w:r>
        <w:t xml:space="preserve">　</w:t>
      </w:r>
      <w:r>
        <w:rPr>
          <w:rFonts w:eastAsia="ＭＳ ゴシック"/>
          <w:b/>
          <w:sz w:val="24"/>
        </w:rPr>
        <w:t>第１表　法曹としての適性</w:t>
      </w:r>
      <w:r>
        <w:rPr>
          <w:rFonts w:eastAsia="ＭＳ ゴシック"/>
          <w:b/>
        </w:rPr>
        <w:t xml:space="preserve">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044CE6" w:rsidTr="006F5D66">
        <w:trPr>
          <w:trHeight w:val="1205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Pr="00394340" w:rsidRDefault="00044CE6" w:rsidP="00BF0D49">
            <w:pPr>
              <w:snapToGrid w:val="0"/>
              <w:spacing w:line="400" w:lineRule="atLeast"/>
              <w:rPr>
                <w:rFonts w:hint="default"/>
                <w:sz w:val="22"/>
                <w:szCs w:val="22"/>
              </w:rPr>
            </w:pPr>
          </w:p>
        </w:tc>
      </w:tr>
    </w:tbl>
    <w:p w:rsidR="00044CE6" w:rsidRDefault="00044CE6">
      <w:pPr>
        <w:spacing w:line="356" w:lineRule="exact"/>
        <w:ind w:firstLine="240"/>
        <w:rPr>
          <w:rFonts w:hAnsi="Times New Roman" w:hint="default"/>
          <w:color w:val="auto"/>
          <w:sz w:val="24"/>
          <w:lang w:eastAsia="zh-CN"/>
        </w:rPr>
      </w:pPr>
      <w:r>
        <w:rPr>
          <w:rFonts w:hAnsi="Times New Roman"/>
          <w:color w:val="auto"/>
          <w:sz w:val="24"/>
          <w:lang w:eastAsia="zh-CN"/>
        </w:rPr>
        <w:t>４０字＊３０行以内（標準２５行）</w:t>
      </w:r>
    </w:p>
    <w:p w:rsidR="00044CE6" w:rsidRDefault="00044CE6">
      <w:pPr>
        <w:spacing w:line="356" w:lineRule="exact"/>
        <w:ind w:firstLine="240"/>
        <w:jc w:val="center"/>
        <w:rPr>
          <w:rFonts w:hint="default"/>
          <w:lang w:eastAsia="zh-CN"/>
        </w:rPr>
      </w:pPr>
      <w:r>
        <w:rPr>
          <w:rFonts w:hAnsi="Times New Roman" w:hint="default"/>
          <w:color w:val="auto"/>
          <w:sz w:val="24"/>
          <w:lang w:eastAsia="zh-CN"/>
        </w:rPr>
        <w:br w:type="page"/>
      </w:r>
      <w:r>
        <w:rPr>
          <w:rFonts w:eastAsia="ＭＳ ゴシック"/>
          <w:b/>
          <w:sz w:val="24"/>
          <w:lang w:eastAsia="zh-CN"/>
        </w:rPr>
        <w:lastRenderedPageBreak/>
        <w:t>成　績　等　申　告　書</w:t>
      </w:r>
    </w:p>
    <w:p w:rsidR="00044CE6" w:rsidRDefault="00044CE6">
      <w:pPr>
        <w:spacing w:line="240" w:lineRule="exact"/>
        <w:rPr>
          <w:rFonts w:hint="default"/>
          <w:lang w:eastAsia="zh-C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1"/>
        <w:gridCol w:w="5529"/>
      </w:tblGrid>
      <w:tr w:rsidR="00BF0D49" w:rsidTr="00BF0D49">
        <w:trPr>
          <w:trHeight w:val="936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9" w:rsidRDefault="00BF0D49">
            <w:pPr>
              <w:spacing w:line="226" w:lineRule="atLeast"/>
              <w:rPr>
                <w:rFonts w:hint="default"/>
              </w:rPr>
            </w:pPr>
            <w:r>
              <w:rPr>
                <w:lang w:eastAsia="zh-CN"/>
              </w:rPr>
              <w:t xml:space="preserve"> </w:t>
            </w:r>
            <w:r>
              <w:t>受験番号（※）</w:t>
            </w:r>
          </w:p>
          <w:p w:rsidR="00BF0D49" w:rsidRDefault="00BF0D49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9" w:rsidRDefault="00BF0D49">
            <w:pPr>
              <w:spacing w:line="226" w:lineRule="atLeast"/>
              <w:rPr>
                <w:rFonts w:hint="default"/>
              </w:rPr>
            </w:pPr>
            <w:r>
              <w:t xml:space="preserve"> 氏名 </w:t>
            </w:r>
            <w:r>
              <w:rPr>
                <w:rFonts w:ascii="ＭＳ ゴシック" w:eastAsia="ＭＳ ゴシック" w:hAnsi="ＭＳ ゴシック"/>
              </w:rPr>
              <w:t>（自署）</w:t>
            </w:r>
          </w:p>
          <w:p w:rsidR="00BF0D49" w:rsidRDefault="00BF0D49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</w:tr>
    </w:tbl>
    <w:p w:rsidR="00044CE6" w:rsidRDefault="00044CE6">
      <w:pPr>
        <w:spacing w:line="480" w:lineRule="exact"/>
        <w:ind w:right="648"/>
        <w:rPr>
          <w:rFonts w:hint="default"/>
        </w:rPr>
      </w:pPr>
    </w:p>
    <w:p w:rsidR="00044CE6" w:rsidRDefault="00044CE6">
      <w:pPr>
        <w:spacing w:line="480" w:lineRule="exact"/>
        <w:ind w:right="648"/>
        <w:rPr>
          <w:rFonts w:hint="default"/>
        </w:rPr>
      </w:pPr>
      <w:r>
        <w:t xml:space="preserve">　</w:t>
      </w:r>
      <w:r>
        <w:rPr>
          <w:rFonts w:eastAsia="ＭＳ ゴシック"/>
          <w:b/>
          <w:sz w:val="24"/>
        </w:rPr>
        <w:t>第２表　大学における成績の概要</w:t>
      </w:r>
      <w:r>
        <w:rPr>
          <w:rFonts w:eastAsia="ＭＳ ゴシック"/>
          <w:b/>
        </w:rPr>
        <w:t xml:space="preserve">　　</w:t>
      </w:r>
    </w:p>
    <w:p w:rsidR="00044CE6" w:rsidRDefault="00044CE6">
      <w:pPr>
        <w:tabs>
          <w:tab w:val="left" w:pos="108"/>
          <w:tab w:val="left" w:pos="540"/>
          <w:tab w:val="left" w:pos="2916"/>
          <w:tab w:val="left" w:pos="7450"/>
          <w:tab w:val="left" w:pos="9610"/>
        </w:tabs>
        <w:spacing w:line="252" w:lineRule="exact"/>
        <w:ind w:right="648"/>
        <w:rPr>
          <w:rFonts w:hint="default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2110"/>
        <w:gridCol w:w="4222"/>
        <w:gridCol w:w="2533"/>
      </w:tblGrid>
      <w:tr w:rsidR="00044CE6">
        <w:trPr>
          <w:trHeight w:val="577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成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績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が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区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分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さ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れ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て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い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る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科</w:t>
            </w:r>
          </w:p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成　　績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（イ）その成績を得た科目の単位数合計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（ハ）割合（イ／ロ）</w:t>
            </w:r>
          </w:p>
        </w:tc>
      </w:tr>
      <w:tr w:rsidR="00044CE6">
        <w:trPr>
          <w:trHeight w:val="89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CE6" w:rsidRDefault="00044CE6">
            <w:pPr>
              <w:textAlignment w:val="auto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優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right"/>
              <w:rPr>
                <w:rFonts w:hAnsi="Times New Roman" w:hint="default"/>
                <w:color w:val="auto"/>
                <w:sz w:val="24"/>
              </w:rPr>
            </w:pPr>
            <w:r>
              <w:t>単　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both"/>
              <w:rPr>
                <w:rFonts w:hAnsi="Times New Roman" w:hint="default"/>
                <w:color w:val="auto"/>
                <w:sz w:val="24"/>
              </w:rPr>
            </w:pPr>
          </w:p>
        </w:tc>
      </w:tr>
      <w:tr w:rsidR="00044CE6">
        <w:trPr>
          <w:trHeight w:val="831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CE6" w:rsidRDefault="00044CE6">
            <w:pPr>
              <w:textAlignment w:val="auto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良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right"/>
              <w:rPr>
                <w:rFonts w:hAnsi="Times New Roman" w:hint="default"/>
                <w:color w:val="auto"/>
                <w:sz w:val="24"/>
              </w:rPr>
            </w:pPr>
            <w:r>
              <w:t>単　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both"/>
              <w:rPr>
                <w:rFonts w:hAnsi="Times New Roman" w:hint="default"/>
                <w:color w:val="auto"/>
                <w:sz w:val="24"/>
              </w:rPr>
            </w:pPr>
          </w:p>
        </w:tc>
      </w:tr>
      <w:tr w:rsidR="00044CE6">
        <w:trPr>
          <w:trHeight w:val="844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CE6" w:rsidRDefault="00044CE6">
            <w:pPr>
              <w:textAlignment w:val="auto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可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right"/>
              <w:rPr>
                <w:rFonts w:hAnsi="Times New Roman" w:hint="default"/>
                <w:color w:val="auto"/>
                <w:sz w:val="24"/>
              </w:rPr>
            </w:pPr>
            <w:r>
              <w:t>単　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both"/>
              <w:rPr>
                <w:rFonts w:hAnsi="Times New Roman" w:hint="default"/>
                <w:color w:val="auto"/>
                <w:sz w:val="24"/>
              </w:rPr>
            </w:pPr>
          </w:p>
        </w:tc>
      </w:tr>
      <w:tr w:rsidR="00044CE6">
        <w:trPr>
          <w:trHeight w:val="577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textAlignment w:val="auto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（ロ）単位数合計</w:t>
            </w:r>
          </w:p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44CE6" w:rsidRDefault="00044CE6">
            <w:pPr>
              <w:spacing w:line="226" w:lineRule="atLeast"/>
              <w:ind w:firstLineChars="1400" w:firstLine="2940"/>
              <w:jc w:val="right"/>
              <w:rPr>
                <w:rFonts w:hAnsi="Times New Roman" w:hint="default"/>
                <w:color w:val="auto"/>
                <w:sz w:val="24"/>
              </w:rPr>
            </w:pPr>
            <w:r>
              <w:t xml:space="preserve">単　位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</w:tr>
    </w:tbl>
    <w:p w:rsidR="00044CE6" w:rsidRDefault="00044CE6" w:rsidP="00766BA9">
      <w:pPr>
        <w:spacing w:line="356" w:lineRule="exact"/>
        <w:ind w:left="360" w:hangingChars="200" w:hanging="360"/>
        <w:rPr>
          <w:rFonts w:eastAsia="ＭＳ ゴシック" w:hint="default"/>
          <w:b/>
        </w:rPr>
      </w:pPr>
      <w:r>
        <w:rPr>
          <w:sz w:val="18"/>
        </w:rPr>
        <w:t xml:space="preserve">  ＊</w:t>
      </w:r>
      <w:r>
        <w:t xml:space="preserve">  </w:t>
      </w:r>
      <w:r w:rsidR="008605F5" w:rsidRPr="008605F5">
        <w:t>成績証明書（</w:t>
      </w:r>
      <w:r w:rsidR="008D4EE7" w:rsidRPr="008D4EE7">
        <w:t>本要項</w:t>
      </w:r>
      <w:r w:rsidR="008D4EE7" w:rsidRPr="008D4EE7">
        <w:rPr>
          <w:rFonts w:hint="default"/>
        </w:rPr>
        <w:t>14頁記載の条件を満たすもの</w:t>
      </w:r>
      <w:r w:rsidR="008605F5" w:rsidRPr="008605F5">
        <w:rPr>
          <w:rFonts w:hint="default"/>
        </w:rPr>
        <w:t>）に基づいて記入してください。</w:t>
      </w:r>
    </w:p>
    <w:p w:rsidR="00044CE6" w:rsidRDefault="00044CE6">
      <w:pPr>
        <w:spacing w:line="284" w:lineRule="exact"/>
        <w:rPr>
          <w:rFonts w:hint="default"/>
        </w:rPr>
      </w:pPr>
      <w:r>
        <w:t xml:space="preserve">  </w:t>
      </w:r>
      <w:r>
        <w:rPr>
          <w:sz w:val="18"/>
        </w:rPr>
        <w:t>＊</w:t>
      </w:r>
      <w:r>
        <w:t xml:space="preserve">　第２表には，成績が段階（点数）評価されている科目のみ記入してください。</w:t>
      </w:r>
    </w:p>
    <w:p w:rsidR="00044CE6" w:rsidRDefault="00044CE6">
      <w:pPr>
        <w:spacing w:line="284" w:lineRule="exact"/>
        <w:rPr>
          <w:rFonts w:hint="default"/>
        </w:rPr>
      </w:pPr>
      <w:r>
        <w:t xml:space="preserve">　　　（「合格」「認定」等は含めない。）</w:t>
      </w:r>
    </w:p>
    <w:p w:rsidR="00044CE6" w:rsidRDefault="00044CE6">
      <w:pPr>
        <w:spacing w:line="284" w:lineRule="exact"/>
        <w:ind w:left="420" w:hangingChars="200" w:hanging="420"/>
        <w:rPr>
          <w:rFonts w:hint="default"/>
        </w:rPr>
      </w:pPr>
      <w:r>
        <w:t xml:space="preserve">　</w:t>
      </w:r>
      <w:r>
        <w:rPr>
          <w:sz w:val="18"/>
        </w:rPr>
        <w:t>＊</w:t>
      </w:r>
      <w:r>
        <w:t xml:space="preserve">　成績が，「優」「良」「可」の３段階（「Ａ」，「Ｂ」，「Ｃ」の３段階を含む。）以外で評価される場合の算定方法</w:t>
      </w:r>
    </w:p>
    <w:p w:rsidR="00044CE6" w:rsidRDefault="00044CE6">
      <w:pPr>
        <w:spacing w:line="284" w:lineRule="exact"/>
        <w:rPr>
          <w:rFonts w:hint="default"/>
        </w:rPr>
      </w:pPr>
      <w:r>
        <w:t xml:space="preserve">　・　「秀」「優」「良」「可」で評価される場合：「秀」と「優」の単位数を合計し「優」欄に記入。</w:t>
      </w:r>
    </w:p>
    <w:p w:rsidR="00044CE6" w:rsidRDefault="00044CE6">
      <w:pPr>
        <w:spacing w:line="284" w:lineRule="exact"/>
        <w:ind w:left="420" w:hangingChars="200" w:hanging="420"/>
        <w:rPr>
          <w:rFonts w:hint="default"/>
        </w:rPr>
      </w:pPr>
      <w:r>
        <w:t xml:space="preserve">　・　「優」「良上」「良」「可」で評価される場合：「良上」と「良」の単位数を合計し「良」欄に記入。</w:t>
      </w:r>
    </w:p>
    <w:p w:rsidR="00044CE6" w:rsidRDefault="00044CE6">
      <w:pPr>
        <w:spacing w:line="284" w:lineRule="exact"/>
        <w:rPr>
          <w:rFonts w:hint="default"/>
        </w:rPr>
      </w:pPr>
      <w:r>
        <w:t xml:space="preserve">　・　</w:t>
      </w:r>
      <w:r w:rsidRPr="00570811">
        <w:rPr>
          <w:szCs w:val="21"/>
        </w:rPr>
        <w:fldChar w:fldCharType="begin"/>
      </w:r>
      <w:r w:rsidRPr="00570811">
        <w:rPr>
          <w:color w:val="auto"/>
          <w:szCs w:val="21"/>
        </w:rPr>
        <w:instrText>eq \o\ad(</w:instrText>
      </w:r>
      <w:r w:rsidRPr="00570811">
        <w:rPr>
          <w:szCs w:val="21"/>
        </w:rPr>
        <w:instrText>成績が点数で示される場合：満点の</w:instrText>
      </w:r>
      <w:r w:rsidRPr="00570811">
        <w:rPr>
          <w:rFonts w:hint="default"/>
          <w:szCs w:val="21"/>
        </w:rPr>
        <w:instrText>80</w:instrText>
      </w:r>
      <w:r w:rsidRPr="00570811">
        <w:rPr>
          <w:szCs w:val="21"/>
        </w:rPr>
        <w:instrText>％以上を「優」，</w:instrText>
      </w:r>
      <w:r w:rsidRPr="00570811">
        <w:rPr>
          <w:rFonts w:hint="default"/>
          <w:szCs w:val="21"/>
        </w:rPr>
        <w:instrText>70</w:instrText>
      </w:r>
      <w:r w:rsidRPr="00570811">
        <w:rPr>
          <w:szCs w:val="21"/>
        </w:rPr>
        <w:instrText>％以上</w:instrText>
      </w:r>
      <w:r w:rsidRPr="00570811">
        <w:rPr>
          <w:rFonts w:hint="default"/>
          <w:szCs w:val="21"/>
        </w:rPr>
        <w:instrText>80</w:instrText>
      </w:r>
      <w:r w:rsidRPr="00570811">
        <w:rPr>
          <w:szCs w:val="21"/>
        </w:rPr>
        <w:instrText>％未満を「良」，</w:instrText>
      </w:r>
      <w:r w:rsidRPr="00570811">
        <w:rPr>
          <w:color w:val="auto"/>
          <w:szCs w:val="21"/>
        </w:rPr>
        <w:instrText>,　　　　　　　　　　　　　　　　　　　　　　　　　　　　　　　　　　　　　　　　　　　)</w:instrText>
      </w:r>
      <w:r w:rsidRPr="00570811">
        <w:rPr>
          <w:color w:val="auto"/>
          <w:szCs w:val="21"/>
        </w:rPr>
        <w:fldChar w:fldCharType="separate"/>
      </w:r>
      <w:r w:rsidRPr="00570811">
        <w:rPr>
          <w:szCs w:val="21"/>
        </w:rPr>
        <w:t>成績が点数で示される場合：満点の</w:t>
      </w:r>
      <w:r w:rsidRPr="00570811">
        <w:rPr>
          <w:rFonts w:hint="default"/>
          <w:szCs w:val="21"/>
        </w:rPr>
        <w:t>80</w:t>
      </w:r>
      <w:r w:rsidRPr="00570811">
        <w:rPr>
          <w:szCs w:val="21"/>
        </w:rPr>
        <w:t>％以上を「優」，</w:t>
      </w:r>
      <w:r w:rsidRPr="00570811">
        <w:rPr>
          <w:rFonts w:hint="default"/>
          <w:szCs w:val="21"/>
        </w:rPr>
        <w:t>70</w:t>
      </w:r>
      <w:r w:rsidRPr="00570811">
        <w:rPr>
          <w:szCs w:val="21"/>
        </w:rPr>
        <w:t>％以上</w:t>
      </w:r>
      <w:r w:rsidRPr="00570811">
        <w:rPr>
          <w:rFonts w:hint="default"/>
          <w:szCs w:val="21"/>
        </w:rPr>
        <w:t>80</w:t>
      </w:r>
      <w:r w:rsidRPr="00570811">
        <w:rPr>
          <w:szCs w:val="21"/>
        </w:rPr>
        <w:t>％未満を「良」，</w:t>
      </w:r>
      <w:r w:rsidRPr="00570811">
        <w:rPr>
          <w:szCs w:val="21"/>
        </w:rPr>
        <w:fldChar w:fldCharType="end"/>
      </w:r>
    </w:p>
    <w:p w:rsidR="00044CE6" w:rsidRPr="00570811" w:rsidRDefault="00044CE6">
      <w:pPr>
        <w:spacing w:line="284" w:lineRule="exact"/>
        <w:rPr>
          <w:rFonts w:hint="default"/>
        </w:rPr>
      </w:pPr>
      <w:r>
        <w:t xml:space="preserve">　　</w:t>
      </w:r>
      <w:r w:rsidRPr="00570811">
        <w:rPr>
          <w:rFonts w:hint="default"/>
        </w:rPr>
        <w:t>60</w:t>
      </w:r>
      <w:r w:rsidRPr="00570811">
        <w:t>％以上</w:t>
      </w:r>
      <w:r w:rsidRPr="00570811">
        <w:rPr>
          <w:rFonts w:hint="default"/>
        </w:rPr>
        <w:t>70</w:t>
      </w:r>
      <w:r w:rsidRPr="00570811">
        <w:t>％未満を「可」として記入。</w:t>
      </w:r>
    </w:p>
    <w:p w:rsidR="00044CE6" w:rsidRPr="00570811" w:rsidRDefault="00044CE6">
      <w:pPr>
        <w:spacing w:line="284" w:lineRule="exact"/>
        <w:rPr>
          <w:rFonts w:hint="default"/>
        </w:rPr>
      </w:pPr>
      <w:r w:rsidRPr="00570811">
        <w:t xml:space="preserve">　　（単位修得が認められる最低点が</w:t>
      </w:r>
      <w:r w:rsidRPr="00570811">
        <w:rPr>
          <w:rFonts w:hint="default"/>
        </w:rPr>
        <w:t>50</w:t>
      </w:r>
      <w:r w:rsidRPr="00570811">
        <w:t>％の場合，</w:t>
      </w:r>
      <w:r w:rsidRPr="00570811">
        <w:rPr>
          <w:rFonts w:hint="default"/>
        </w:rPr>
        <w:t>50</w:t>
      </w:r>
      <w:r w:rsidRPr="00570811">
        <w:t>％以上</w:t>
      </w:r>
      <w:r w:rsidRPr="00570811">
        <w:rPr>
          <w:rFonts w:hint="default"/>
        </w:rPr>
        <w:t>70</w:t>
      </w:r>
      <w:r w:rsidRPr="00570811">
        <w:t>％未満を「可」として記入）</w:t>
      </w:r>
    </w:p>
    <w:p w:rsidR="00044CE6" w:rsidRDefault="00044CE6">
      <w:pPr>
        <w:spacing w:line="284" w:lineRule="exact"/>
        <w:ind w:right="630"/>
        <w:rPr>
          <w:rFonts w:hint="default"/>
        </w:rPr>
      </w:pPr>
      <w:r>
        <w:t xml:space="preserve">　</w:t>
      </w:r>
      <w:r>
        <w:rPr>
          <w:sz w:val="18"/>
        </w:rPr>
        <w:t>＊</w:t>
      </w:r>
      <w:r>
        <w:t>（ハ）欄は，</w:t>
      </w:r>
      <w:r w:rsidRPr="00570811">
        <w:t>小数点以下第</w:t>
      </w:r>
      <w:r w:rsidRPr="00570811">
        <w:rPr>
          <w:rFonts w:hint="default"/>
        </w:rPr>
        <w:t>3</w:t>
      </w:r>
      <w:r w:rsidRPr="00570811">
        <w:t>位を切り捨てたうえ</w:t>
      </w:r>
      <w:r w:rsidR="00E810E4" w:rsidRPr="00570811">
        <w:t>で，</w:t>
      </w:r>
      <w:r w:rsidRPr="00570811">
        <w:t>小数点以下第</w:t>
      </w:r>
      <w:r w:rsidRPr="00570811">
        <w:rPr>
          <w:rFonts w:hint="default"/>
        </w:rPr>
        <w:t>2</w:t>
      </w:r>
      <w:r w:rsidRPr="00570811">
        <w:t>位まで記</w:t>
      </w:r>
      <w:r>
        <w:t>入</w:t>
      </w:r>
      <w:r w:rsidR="00E810E4">
        <w:t>してください。</w:t>
      </w:r>
    </w:p>
    <w:p w:rsidR="00044CE6" w:rsidRDefault="00044CE6">
      <w:pPr>
        <w:tabs>
          <w:tab w:val="left" w:pos="108"/>
          <w:tab w:val="left" w:pos="1836"/>
          <w:tab w:val="left" w:pos="9610"/>
        </w:tabs>
        <w:spacing w:line="480" w:lineRule="exact"/>
        <w:ind w:right="432"/>
        <w:rPr>
          <w:rFonts w:hint="default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1"/>
        <w:gridCol w:w="7436"/>
      </w:tblGrid>
      <w:tr w:rsidR="00044CE6">
        <w:trPr>
          <w:trHeight w:val="1496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出身学部の成績</w:t>
            </w:r>
          </w:p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  <w:r>
              <w:t>制度を示す書類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both"/>
              <w:rPr>
                <w:rFonts w:hAnsi="Times New Roman" w:hint="default"/>
                <w:color w:val="auto"/>
                <w:sz w:val="24"/>
              </w:rPr>
            </w:pPr>
          </w:p>
        </w:tc>
      </w:tr>
    </w:tbl>
    <w:p w:rsidR="00044CE6" w:rsidRDefault="00044CE6">
      <w:pPr>
        <w:jc w:val="center"/>
        <w:textAlignment w:val="auto"/>
        <w:rPr>
          <w:rFonts w:hint="default"/>
        </w:rPr>
      </w:pPr>
      <w:r>
        <w:rPr>
          <w:rFonts w:eastAsia="ＭＳ ゴシック" w:hint="default"/>
          <w:b/>
          <w:sz w:val="24"/>
        </w:rPr>
        <w:br w:type="page"/>
      </w:r>
      <w:r>
        <w:rPr>
          <w:rFonts w:eastAsia="ＭＳ ゴシック"/>
          <w:b/>
          <w:sz w:val="24"/>
        </w:rPr>
        <w:lastRenderedPageBreak/>
        <w:t>成　績　等　申　告　書</w:t>
      </w:r>
    </w:p>
    <w:p w:rsidR="00044CE6" w:rsidRDefault="00044CE6">
      <w:pPr>
        <w:rPr>
          <w:rFonts w:hint="default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1"/>
        <w:gridCol w:w="5529"/>
      </w:tblGrid>
      <w:tr w:rsidR="00BF0D49" w:rsidTr="00BF0D49">
        <w:trPr>
          <w:trHeight w:val="897"/>
        </w:trPr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9" w:rsidRDefault="00BF0D49">
            <w:pPr>
              <w:spacing w:line="226" w:lineRule="atLeast"/>
              <w:rPr>
                <w:rFonts w:hint="default"/>
              </w:rPr>
            </w:pPr>
            <w:r>
              <w:t xml:space="preserve"> 受験番号（※）</w:t>
            </w:r>
          </w:p>
          <w:p w:rsidR="00BF0D49" w:rsidRDefault="00BF0D49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9" w:rsidRDefault="00BF0D49">
            <w:pPr>
              <w:spacing w:line="226" w:lineRule="atLeast"/>
              <w:rPr>
                <w:rFonts w:hint="default"/>
              </w:rPr>
            </w:pPr>
            <w:r>
              <w:t xml:space="preserve"> 氏名 </w:t>
            </w:r>
            <w:r>
              <w:rPr>
                <w:rFonts w:ascii="ＭＳ ゴシック" w:eastAsia="ＭＳ ゴシック" w:hAnsi="ＭＳ ゴシック"/>
              </w:rPr>
              <w:t>（自署）</w:t>
            </w:r>
          </w:p>
          <w:p w:rsidR="00BF0D49" w:rsidRDefault="00BF0D49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</w:tr>
    </w:tbl>
    <w:p w:rsidR="00044CE6" w:rsidRDefault="00044CE6">
      <w:pPr>
        <w:spacing w:line="360" w:lineRule="exact"/>
        <w:ind w:right="420"/>
        <w:rPr>
          <w:rFonts w:hint="default"/>
        </w:rPr>
      </w:pPr>
    </w:p>
    <w:p w:rsidR="00044CE6" w:rsidRDefault="00044CE6">
      <w:pPr>
        <w:ind w:right="420"/>
        <w:rPr>
          <w:rFonts w:hint="default"/>
        </w:rPr>
      </w:pPr>
      <w:r>
        <w:t xml:space="preserve">　</w:t>
      </w:r>
      <w:r>
        <w:rPr>
          <w:rFonts w:eastAsia="ＭＳ ゴシック"/>
          <w:b/>
          <w:sz w:val="24"/>
        </w:rPr>
        <w:t>第３表　外国語の能力</w:t>
      </w:r>
      <w:r>
        <w:t xml:space="preserve">　</w:t>
      </w:r>
    </w:p>
    <w:p w:rsidR="00044CE6" w:rsidRDefault="00044CE6">
      <w:pPr>
        <w:tabs>
          <w:tab w:val="left" w:pos="108"/>
          <w:tab w:val="left" w:pos="972"/>
          <w:tab w:val="left" w:pos="2916"/>
          <w:tab w:val="left" w:pos="4860"/>
          <w:tab w:val="left" w:pos="9610"/>
        </w:tabs>
        <w:spacing w:line="240" w:lineRule="exact"/>
        <w:ind w:right="432"/>
        <w:rPr>
          <w:rFonts w:hint="default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2112"/>
        <w:gridCol w:w="1478"/>
        <w:gridCol w:w="4960"/>
      </w:tblGrid>
      <w:tr w:rsidR="00044CE6">
        <w:trPr>
          <w:trHeight w:val="4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  <w:r>
              <w:rPr>
                <w:w w:val="50"/>
              </w:rPr>
              <w:t>チェック</w:t>
            </w:r>
            <w:r>
              <w:t>欄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  <w:r>
              <w:t>資格試験名等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点数・資格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jc w:val="center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t>成績等を示すものとして添付した書類名</w:t>
            </w:r>
          </w:p>
        </w:tc>
      </w:tr>
      <w:tr w:rsidR="00044CE6">
        <w:trPr>
          <w:trHeight w:val="8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rPr>
                <w:rFonts w:ascii="Century" w:hAnsi="Century" w:hint="default"/>
              </w:rPr>
              <w:t>TOEFL</w:t>
            </w:r>
            <w:r>
              <w:t xml:space="preserve">　</w:t>
            </w:r>
            <w:proofErr w:type="spellStart"/>
            <w:r w:rsidR="000B0081">
              <w:rPr>
                <w:rFonts w:ascii="Century" w:hAnsi="Century" w:hint="default"/>
              </w:rPr>
              <w:t>iBT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266C64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 w:rsidRPr="00266C64">
              <w:rPr>
                <w:rFonts w:ascii="Century" w:hAnsi="Century"/>
              </w:rPr>
              <w:t>Test Taker Score Report</w:t>
            </w:r>
            <w:r w:rsidR="00044CE6">
              <w:t>（コピー）</w:t>
            </w:r>
          </w:p>
        </w:tc>
      </w:tr>
      <w:tr w:rsidR="00044CE6">
        <w:trPr>
          <w:trHeight w:val="7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rPr>
                <w:rFonts w:ascii="Century" w:hAnsi="Century" w:hint="default"/>
              </w:rPr>
              <w:t>TOE</w:t>
            </w:r>
            <w:r w:rsidR="000B0081">
              <w:rPr>
                <w:rFonts w:ascii="Century" w:hAnsi="Century"/>
              </w:rPr>
              <w:t>IC</w:t>
            </w:r>
            <w:r>
              <w:rPr>
                <w:rFonts w:ascii="Century" w:hAnsi="Century" w:hint="default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B0081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  <w:r>
              <w:rPr>
                <w:rFonts w:ascii="Century" w:hAnsi="Century" w:hint="default"/>
              </w:rPr>
              <w:t>Official Score Certificate</w:t>
            </w:r>
            <w:r>
              <w:t>（正本）</w:t>
            </w:r>
          </w:p>
        </w:tc>
      </w:tr>
      <w:tr w:rsidR="00044CE6">
        <w:trPr>
          <w:trHeight w:val="75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</w:tr>
      <w:tr w:rsidR="00044CE6">
        <w:trPr>
          <w:trHeight w:val="8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E6" w:rsidRDefault="00044CE6">
            <w:pPr>
              <w:spacing w:line="226" w:lineRule="atLeast"/>
              <w:jc w:val="center"/>
              <w:rPr>
                <w:rFonts w:hAnsi="Times New Roman" w:hint="default"/>
                <w:color w:val="auto"/>
                <w:sz w:val="24"/>
              </w:rPr>
            </w:pPr>
          </w:p>
        </w:tc>
      </w:tr>
      <w:tr w:rsidR="00044CE6">
        <w:trPr>
          <w:trHeight w:val="83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</w:tc>
      </w:tr>
      <w:tr w:rsidR="00044CE6">
        <w:trPr>
          <w:trHeight w:val="8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</w:tc>
      </w:tr>
      <w:tr w:rsidR="00044CE6">
        <w:trPr>
          <w:trHeight w:val="4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E6" w:rsidRDefault="00044CE6">
            <w:pPr>
              <w:spacing w:line="226" w:lineRule="atLeast"/>
              <w:rPr>
                <w:rFonts w:hint="default"/>
              </w:rPr>
            </w:pPr>
          </w:p>
          <w:p w:rsidR="00044CE6" w:rsidRDefault="00044CE6">
            <w:pPr>
              <w:spacing w:line="226" w:lineRule="atLeast"/>
              <w:rPr>
                <w:rFonts w:hAnsi="Times New Roman" w:hint="default"/>
                <w:color w:val="auto"/>
                <w:sz w:val="24"/>
              </w:rPr>
            </w:pPr>
          </w:p>
        </w:tc>
      </w:tr>
    </w:tbl>
    <w:p w:rsidR="00044CE6" w:rsidRDefault="00044CE6">
      <w:pPr>
        <w:spacing w:line="284" w:lineRule="exact"/>
        <w:ind w:left="420" w:right="432" w:hangingChars="200" w:hanging="420"/>
        <w:rPr>
          <w:rFonts w:hint="default"/>
        </w:rPr>
      </w:pPr>
      <w:r>
        <w:t xml:space="preserve">  </w:t>
      </w:r>
      <w:r>
        <w:rPr>
          <w:sz w:val="18"/>
        </w:rPr>
        <w:t>＊</w:t>
      </w:r>
      <w:r>
        <w:t xml:space="preserve">　第３表には，</w:t>
      </w:r>
      <w:r w:rsidR="00266C64">
        <w:t>2018</w:t>
      </w:r>
      <w:r>
        <w:t>年１月以降に受験したことが示されている成績証明書等を添付して</w:t>
      </w:r>
      <w:r w:rsidR="00E810E4">
        <w:t>くだ</w:t>
      </w:r>
      <w:r>
        <w:t>さい。添付する成績証明書等は原則として正本とし，コピーは認めません。</w:t>
      </w:r>
    </w:p>
    <w:p w:rsidR="00044CE6" w:rsidRDefault="00044CE6">
      <w:pPr>
        <w:spacing w:line="284" w:lineRule="exact"/>
        <w:ind w:left="420" w:right="432" w:hangingChars="200" w:hanging="420"/>
        <w:rPr>
          <w:rFonts w:hint="default"/>
        </w:rPr>
      </w:pPr>
      <w:r>
        <w:t xml:space="preserve">　    例外として，正本が１通し</w:t>
      </w:r>
      <w:r w:rsidR="00970073">
        <w:t>か交付されないなど，制度上，コピーしか提出できない場合には，</w:t>
      </w:r>
      <w:bookmarkStart w:id="0" w:name="_GoBack"/>
      <w:bookmarkEnd w:id="0"/>
      <w:r>
        <w:t>その旨を添え書きしてコピーを提出することができます。</w:t>
      </w:r>
    </w:p>
    <w:p w:rsidR="00044CE6" w:rsidRDefault="00044CE6">
      <w:pPr>
        <w:spacing w:line="284" w:lineRule="exact"/>
        <w:ind w:left="420" w:right="432" w:hangingChars="200" w:hanging="420"/>
        <w:rPr>
          <w:rFonts w:hint="default"/>
        </w:rPr>
      </w:pPr>
      <w:r>
        <w:t xml:space="preserve">　    正本を提出しなければならない場合に，コピーを提出している場合には，第３表は無効とな　　ります。</w:t>
      </w:r>
    </w:p>
    <w:p w:rsidR="00044CE6" w:rsidRDefault="00044CE6">
      <w:pPr>
        <w:spacing w:line="284" w:lineRule="exact"/>
        <w:ind w:left="420" w:right="432" w:hangingChars="200" w:hanging="420"/>
        <w:rPr>
          <w:rFonts w:hint="default"/>
        </w:rPr>
      </w:pPr>
    </w:p>
    <w:p w:rsidR="00044CE6" w:rsidRDefault="00044CE6">
      <w:pPr>
        <w:rPr>
          <w:rFonts w:hint="default"/>
        </w:rPr>
      </w:pPr>
      <w:r>
        <w:rPr>
          <w:rFonts w:ascii="Century" w:hAnsi="Century" w:hint="default"/>
        </w:rPr>
        <w:t xml:space="preserve">  </w:t>
      </w:r>
      <w:r>
        <w:rPr>
          <w:sz w:val="18"/>
        </w:rPr>
        <w:t>＊</w:t>
      </w:r>
      <w:r>
        <w:t xml:space="preserve">　</w:t>
      </w:r>
      <w:r>
        <w:rPr>
          <w:rFonts w:ascii="Century" w:hAnsi="Century" w:hint="default"/>
        </w:rPr>
        <w:t>TOEFL</w:t>
      </w:r>
      <w:r>
        <w:t>，</w:t>
      </w:r>
      <w:r>
        <w:rPr>
          <w:rFonts w:ascii="Century" w:hAnsi="Century" w:hint="default"/>
        </w:rPr>
        <w:t>TOEIC</w:t>
      </w:r>
      <w:r>
        <w:t>以外の資格試験を用いる場合，空白行に記入してください。</w:t>
      </w:r>
    </w:p>
    <w:p w:rsidR="00044CE6" w:rsidRDefault="00044CE6" w:rsidP="006215D7">
      <w:pPr>
        <w:rPr>
          <w:rFonts w:hint="default"/>
        </w:rPr>
      </w:pPr>
    </w:p>
    <w:sectPr w:rsidR="00044CE6">
      <w:headerReference w:type="default" r:id="rId6"/>
      <w:footerReference w:type="default" r:id="rId7"/>
      <w:type w:val="continuous"/>
      <w:pgSz w:w="11906" w:h="16838"/>
      <w:pgMar w:top="340" w:right="1077" w:bottom="454" w:left="1134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92" w:rsidRDefault="00820892">
      <w:pPr>
        <w:rPr>
          <w:rFonts w:hint="default"/>
        </w:rPr>
      </w:pPr>
      <w:r>
        <w:separator/>
      </w:r>
    </w:p>
  </w:endnote>
  <w:endnote w:type="continuationSeparator" w:id="0">
    <w:p w:rsidR="00820892" w:rsidRDefault="0082089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E6" w:rsidRDefault="00044CE6">
    <w:pPr>
      <w:textAlignment w:val="auto"/>
      <w:rPr>
        <w:rFonts w:hAnsi="Century" w:hint="default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92" w:rsidRDefault="00820892">
      <w:pPr>
        <w:rPr>
          <w:rFonts w:hint="default"/>
        </w:rPr>
      </w:pPr>
      <w:r>
        <w:separator/>
      </w:r>
    </w:p>
  </w:footnote>
  <w:footnote w:type="continuationSeparator" w:id="0">
    <w:p w:rsidR="00820892" w:rsidRDefault="0082089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E6" w:rsidRDefault="00044CE6">
    <w:pPr>
      <w:textAlignment w:val="auto"/>
      <w:rPr>
        <w:rFonts w:hAnsi="Century" w:hint="default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CE6"/>
    <w:rsid w:val="000515F3"/>
    <w:rsid w:val="00072F77"/>
    <w:rsid w:val="000B0081"/>
    <w:rsid w:val="000D472C"/>
    <w:rsid w:val="000F3545"/>
    <w:rsid w:val="00172A27"/>
    <w:rsid w:val="00205E54"/>
    <w:rsid w:val="00225709"/>
    <w:rsid w:val="002518C0"/>
    <w:rsid w:val="002616F0"/>
    <w:rsid w:val="00266C64"/>
    <w:rsid w:val="00382028"/>
    <w:rsid w:val="00394340"/>
    <w:rsid w:val="003C0353"/>
    <w:rsid w:val="00400FC9"/>
    <w:rsid w:val="005705E8"/>
    <w:rsid w:val="00570811"/>
    <w:rsid w:val="005A1F00"/>
    <w:rsid w:val="006215D7"/>
    <w:rsid w:val="00653382"/>
    <w:rsid w:val="0068295D"/>
    <w:rsid w:val="006F5D66"/>
    <w:rsid w:val="00766BA9"/>
    <w:rsid w:val="007A3E82"/>
    <w:rsid w:val="007E5BA2"/>
    <w:rsid w:val="00820892"/>
    <w:rsid w:val="008605F5"/>
    <w:rsid w:val="00886264"/>
    <w:rsid w:val="008D4EE7"/>
    <w:rsid w:val="00970073"/>
    <w:rsid w:val="009D470D"/>
    <w:rsid w:val="00A9328D"/>
    <w:rsid w:val="00AD1391"/>
    <w:rsid w:val="00AD61D9"/>
    <w:rsid w:val="00B4441F"/>
    <w:rsid w:val="00BC2DAB"/>
    <w:rsid w:val="00BF0D49"/>
    <w:rsid w:val="00C3677E"/>
    <w:rsid w:val="00CC0B85"/>
    <w:rsid w:val="00D755C7"/>
    <w:rsid w:val="00E7114C"/>
    <w:rsid w:val="00E810E4"/>
    <w:rsid w:val="00F0608C"/>
    <w:rsid w:val="00F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2019-06-07T07:11:00Z</dcterms:created>
  <dcterms:modified xsi:type="dcterms:W3CDTF">2019-06-07T07:19:00Z</dcterms:modified>
  <cp:category/>
  <cp:contentStatus/>
</cp:coreProperties>
</file>